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FD" w:rsidRPr="00CC7DFD" w:rsidRDefault="00CC7DFD" w:rsidP="00CC7DFD">
      <w:pPr>
        <w:spacing w:after="0" w:line="240" w:lineRule="auto"/>
        <w:ind w:firstLine="709"/>
        <w:jc w:val="center"/>
        <w:rPr>
          <w:rStyle w:val="apple-style-span"/>
          <w:rFonts w:ascii="Times New Roman" w:hAnsi="Times New Roman"/>
          <w:b/>
          <w:bCs/>
          <w:sz w:val="24"/>
          <w:szCs w:val="24"/>
        </w:rPr>
      </w:pPr>
      <w:r w:rsidRPr="00A61A3F">
        <w:rPr>
          <w:rStyle w:val="apple-style-span"/>
          <w:rFonts w:ascii="Times New Roman" w:hAnsi="Times New Roman"/>
          <w:b/>
          <w:bCs/>
          <w:sz w:val="24"/>
          <w:szCs w:val="24"/>
        </w:rPr>
        <w:t>ПАМЯТКА</w:t>
      </w:r>
    </w:p>
    <w:p w:rsidR="00CC7DFD" w:rsidRPr="00A61A3F" w:rsidRDefault="00CC7DFD" w:rsidP="00CC7DFD">
      <w:pPr>
        <w:spacing w:after="0" w:line="240" w:lineRule="auto"/>
        <w:ind w:firstLine="709"/>
        <w:jc w:val="center"/>
        <w:rPr>
          <w:rStyle w:val="apple-style-span"/>
          <w:rFonts w:ascii="Times New Roman" w:hAnsi="Times New Roman"/>
          <w:b/>
          <w:bCs/>
          <w:sz w:val="24"/>
          <w:szCs w:val="24"/>
        </w:rPr>
      </w:pPr>
      <w:r w:rsidRPr="00A61A3F">
        <w:rPr>
          <w:rStyle w:val="apple-style-span"/>
          <w:rFonts w:ascii="Times New Roman" w:hAnsi="Times New Roman"/>
          <w:b/>
          <w:bCs/>
          <w:sz w:val="24"/>
          <w:szCs w:val="24"/>
        </w:rPr>
        <w:t>родителям по профилактике экстремизма</w:t>
      </w:r>
    </w:p>
    <w:p w:rsidR="00CC7DFD" w:rsidRPr="00A61A3F" w:rsidRDefault="00CC7DFD" w:rsidP="00CC7DFD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b/>
          <w:bCs/>
          <w:sz w:val="24"/>
          <w:szCs w:val="24"/>
        </w:rPr>
      </w:pPr>
    </w:p>
    <w:p w:rsidR="00CC7DFD" w:rsidRPr="00A61A3F" w:rsidRDefault="00CC7DFD" w:rsidP="00CC7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Основной «группой риска» для пропаганды экстремистов является молодежь как наиболее чуткая социальная прослойка. Причем молодежь подросткового возраста, начиная примерно с 14 лет - в эту пору начинается становление человека как самостоятельной личности.</w:t>
      </w:r>
    </w:p>
    <w:p w:rsidR="00CC7DFD" w:rsidRDefault="00CC7DFD" w:rsidP="00CC7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Мотивами вступления в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</w:t>
      </w:r>
    </w:p>
    <w:p w:rsidR="00CC7DFD" w:rsidRPr="00A61A3F" w:rsidRDefault="00CC7DFD" w:rsidP="00CC7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Важно помнить, что попадание подростка под влияние экстремистской группы легче предупредить, чем впоследствии бороться с этой проблемой. Несколько простых правил помогут существенно снизить риск попадания вашего ребенка под влияние пропаганды экстремистов:</w:t>
      </w:r>
    </w:p>
    <w:p w:rsidR="00CC7DFD" w:rsidRPr="00A61A3F" w:rsidRDefault="00CC7DFD" w:rsidP="00CC7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</w:t>
      </w:r>
    </w:p>
    <w:p w:rsidR="00CC7DFD" w:rsidRPr="00A61A3F" w:rsidRDefault="00CC7DFD" w:rsidP="00CC7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CC7DFD" w:rsidRPr="00A61A3F" w:rsidRDefault="00CC7DFD" w:rsidP="00CC7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- Контролируйте информацию, которую получает ребенок. Обращайте </w:t>
      </w:r>
      <w:proofErr w:type="gramStart"/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внимание</w:t>
      </w:r>
      <w:proofErr w:type="gramEnd"/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 какие передачи смотрит, какие книги читает, на каких сайтах бывает. СМИ является мощным орудием в пропаганде экстремистов.</w:t>
      </w:r>
    </w:p>
    <w:p w:rsidR="00CC7DFD" w:rsidRPr="00A61A3F" w:rsidRDefault="00CC7DFD" w:rsidP="00CC7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Основные признаки того, что молодой человек или девушка начинают подпадать под влияние экстремистской идеологии, можно свести </w:t>
      </w:r>
      <w:proofErr w:type="gramStart"/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следующим:</w:t>
      </w:r>
    </w:p>
    <w:p w:rsidR="00CC7DFD" w:rsidRPr="00A61A3F" w:rsidRDefault="00CC7DFD" w:rsidP="00CC7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а) его ее манера поведения становится значительно более резкой и грубой, прогрессирует ненормативная либо жаргонная лексика;</w:t>
      </w:r>
    </w:p>
    <w:p w:rsidR="00CC7DFD" w:rsidRPr="00A61A3F" w:rsidRDefault="00CC7DFD" w:rsidP="00CC7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резко изменяется стиль одежды и внешнего вида, соответствуя правилам определенной субкультуры;</w:t>
      </w:r>
    </w:p>
    <w:p w:rsidR="00CC7DFD" w:rsidRPr="00A61A3F" w:rsidRDefault="00CC7DFD" w:rsidP="00CC7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- на компьютере оказывается много сохраненных ссылок или файлов с текстами, роликами или изображениями </w:t>
      </w:r>
      <w:proofErr w:type="spellStart"/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экстремистко-политического</w:t>
      </w:r>
      <w:proofErr w:type="spellEnd"/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социально-экстремального содержания;</w:t>
      </w:r>
    </w:p>
    <w:p w:rsidR="00CC7DFD" w:rsidRPr="00A61A3F" w:rsidRDefault="00CC7DFD" w:rsidP="00CC7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в доме появляется непонятная и нетипичная символика или атрибутика (как вариант - нацистская символика), предметы, которые могут быть использованы как оружие;</w:t>
      </w:r>
    </w:p>
    <w:p w:rsidR="00CC7DFD" w:rsidRPr="00A61A3F" w:rsidRDefault="00CC7DFD" w:rsidP="00CC7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CC7DFD" w:rsidRPr="00A61A3F" w:rsidRDefault="00CC7DFD" w:rsidP="00CC7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повышенное увлечение вредными привычками;</w:t>
      </w:r>
    </w:p>
    <w:p w:rsidR="00CC7DFD" w:rsidRPr="00A61A3F" w:rsidRDefault="00CC7DFD" w:rsidP="00CC7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 w:rsidR="00CC7DFD" w:rsidRPr="00A61A3F" w:rsidRDefault="00CC7DFD" w:rsidP="00CC7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псевдонимы в Интернете, пароли и т.п. носят экстремально-политический характер.</w:t>
      </w:r>
    </w:p>
    <w:p w:rsidR="00CC7DFD" w:rsidRPr="00A61A3F" w:rsidRDefault="00CC7DFD" w:rsidP="00CC7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      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CC7DFD" w:rsidRPr="00A61A3F" w:rsidRDefault="00CC7DFD" w:rsidP="00CC7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1. Не осуждайте категорически увлечение подростка, идеологию группы -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CC7DFD" w:rsidRPr="00A61A3F" w:rsidRDefault="00CC7DFD" w:rsidP="00CC7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CC7DFD" w:rsidRPr="00A61A3F" w:rsidRDefault="00CC7DFD" w:rsidP="00CC7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3. 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CC7DFD" w:rsidRDefault="00CC7DFD" w:rsidP="00CC7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35D78" w:rsidRPr="00CC7DFD" w:rsidRDefault="00CC7DFD" w:rsidP="00CC7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Будьте более внимательны к своим детям!</w:t>
      </w:r>
    </w:p>
    <w:sectPr w:rsidR="00135D78" w:rsidRPr="00CC7DFD" w:rsidSect="00ED3A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DFD"/>
    <w:rsid w:val="00135D78"/>
    <w:rsid w:val="00417174"/>
    <w:rsid w:val="00CC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C7D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3245</Characters>
  <Application>Microsoft Office Word</Application>
  <DocSecurity>0</DocSecurity>
  <Lines>27</Lines>
  <Paragraphs>7</Paragraphs>
  <ScaleCrop>false</ScaleCrop>
  <Company>Microsoft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2019-07-02T06:41:00Z</dcterms:created>
  <dcterms:modified xsi:type="dcterms:W3CDTF">2019-07-02T06:41:00Z</dcterms:modified>
</cp:coreProperties>
</file>