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C00" w:rsidRPr="00341C00" w:rsidRDefault="00341C00" w:rsidP="00341C00">
      <w:pPr>
        <w:pStyle w:val="pc"/>
        <w:spacing w:before="0" w:beforeAutospacing="0" w:after="0" w:afterAutospacing="0"/>
        <w:jc w:val="center"/>
        <w:rPr>
          <w:b/>
          <w:szCs w:val="28"/>
        </w:rPr>
      </w:pPr>
      <w:r w:rsidRPr="00341C00">
        <w:rPr>
          <w:b/>
          <w:szCs w:val="28"/>
        </w:rPr>
        <w:t>МИНИСТЕРСТВО ОБРАЗОВАНИЯ И НАУКИ РОССИЙСКОЙ ФЕДЕРАЦИИ</w:t>
      </w:r>
    </w:p>
    <w:p w:rsidR="00341C00" w:rsidRPr="00341C00" w:rsidRDefault="00341C00" w:rsidP="00341C00">
      <w:pPr>
        <w:pStyle w:val="pc"/>
        <w:spacing w:before="0" w:beforeAutospacing="0" w:after="0" w:afterAutospacing="0"/>
        <w:jc w:val="center"/>
        <w:rPr>
          <w:b/>
          <w:sz w:val="28"/>
          <w:szCs w:val="28"/>
        </w:rPr>
      </w:pPr>
      <w:r w:rsidRPr="00341C00">
        <w:rPr>
          <w:b/>
          <w:sz w:val="28"/>
          <w:szCs w:val="28"/>
        </w:rPr>
        <w:t>ПИСЬМО</w:t>
      </w:r>
    </w:p>
    <w:p w:rsidR="00341C00" w:rsidRPr="00341C00" w:rsidRDefault="00341C00" w:rsidP="00341C00">
      <w:pPr>
        <w:pStyle w:val="pc"/>
        <w:spacing w:before="0" w:beforeAutospacing="0" w:after="0" w:afterAutospacing="0"/>
        <w:jc w:val="center"/>
        <w:rPr>
          <w:b/>
          <w:sz w:val="28"/>
          <w:szCs w:val="28"/>
        </w:rPr>
      </w:pPr>
      <w:r w:rsidRPr="00341C00">
        <w:rPr>
          <w:b/>
          <w:sz w:val="28"/>
          <w:szCs w:val="28"/>
        </w:rPr>
        <w:t>от 9 сентября 2015 г. N ВК-2227/08</w:t>
      </w:r>
    </w:p>
    <w:p w:rsidR="00341C00" w:rsidRDefault="00341C00" w:rsidP="00341C00">
      <w:pPr>
        <w:pStyle w:val="pc"/>
        <w:spacing w:before="0" w:beforeAutospacing="0" w:after="0" w:afterAutospacing="0"/>
        <w:jc w:val="center"/>
        <w:rPr>
          <w:b/>
          <w:sz w:val="28"/>
          <w:szCs w:val="28"/>
        </w:rPr>
      </w:pPr>
      <w:r w:rsidRPr="00341C00">
        <w:rPr>
          <w:b/>
          <w:sz w:val="28"/>
          <w:szCs w:val="28"/>
        </w:rPr>
        <w:t>О НЕДОПУЩЕНИИ НЕЗАКОННЫХ СБОРОВ ДЕНЕЖНЫХ СРЕДСТВ</w:t>
      </w:r>
    </w:p>
    <w:p w:rsidR="00341C00" w:rsidRPr="00341C00" w:rsidRDefault="00341C00" w:rsidP="00341C00">
      <w:pPr>
        <w:pStyle w:val="pc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341C00" w:rsidRPr="00341C00" w:rsidRDefault="00341C00" w:rsidP="00341C00">
      <w:pPr>
        <w:pStyle w:val="pj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341C00">
        <w:rPr>
          <w:sz w:val="28"/>
          <w:szCs w:val="28"/>
        </w:rPr>
        <w:t xml:space="preserve">В целях недопущения незаконных сборов денежных средств с родителей (законных представителей) учащихся общеобразовательных организаций </w:t>
      </w:r>
      <w:proofErr w:type="spellStart"/>
      <w:r w:rsidRPr="00341C00">
        <w:rPr>
          <w:sz w:val="28"/>
          <w:szCs w:val="28"/>
        </w:rPr>
        <w:t>Минобрнауки</w:t>
      </w:r>
      <w:proofErr w:type="spellEnd"/>
      <w:r w:rsidRPr="00341C00">
        <w:rPr>
          <w:sz w:val="28"/>
          <w:szCs w:val="28"/>
        </w:rPr>
        <w:t xml:space="preserve"> России в органы исполнительной власти субъектов Российской Федерации было направлено письмо от 13 сентября 2013 г. N НТ-885/08 "О комплексе мер, направленных на недопущение незаконных сборов денежных средств с родителей обучающихся общеобразовательных организаций" и создан сервис обратной связи net-poboram@mon.gov.ru для сообщений</w:t>
      </w:r>
      <w:proofErr w:type="gramEnd"/>
      <w:r w:rsidRPr="00341C00">
        <w:rPr>
          <w:sz w:val="28"/>
          <w:szCs w:val="28"/>
        </w:rPr>
        <w:t xml:space="preserve"> граждан.</w:t>
      </w:r>
    </w:p>
    <w:p w:rsidR="00341C00" w:rsidRPr="00341C00" w:rsidRDefault="00341C00" w:rsidP="00341C00">
      <w:pPr>
        <w:pStyle w:val="pj"/>
        <w:spacing w:before="0" w:beforeAutospacing="0" w:after="0" w:afterAutospacing="0"/>
        <w:jc w:val="both"/>
        <w:rPr>
          <w:sz w:val="28"/>
          <w:szCs w:val="28"/>
        </w:rPr>
      </w:pPr>
      <w:r w:rsidRPr="00341C00">
        <w:rPr>
          <w:sz w:val="28"/>
          <w:szCs w:val="28"/>
        </w:rPr>
        <w:t xml:space="preserve">Вместе с тем, в адрес </w:t>
      </w:r>
      <w:proofErr w:type="spellStart"/>
      <w:r w:rsidRPr="00341C00">
        <w:rPr>
          <w:sz w:val="28"/>
          <w:szCs w:val="28"/>
        </w:rPr>
        <w:t>Минобрнауки</w:t>
      </w:r>
      <w:proofErr w:type="spellEnd"/>
      <w:r w:rsidRPr="00341C00">
        <w:rPr>
          <w:sz w:val="28"/>
          <w:szCs w:val="28"/>
        </w:rPr>
        <w:t xml:space="preserve"> России продолжают поступать жалобы о взимании денежных средств в общеобразовательных организациях на различные цели, в том числе на приобретение учебников и учебных пособий, нужды школы и прочие "добровольные пожертвования". Кроме того, по данным Следственного комитета Российской Федерации в некоторых субъектах Российской Федерации сохранилась практика незаконного взимания с родителей (законных представителей) учащихся общеобразовательных организаций денежных средств на ремонт зданий, оплату содержания службы безопасности, материально-техническое обеспечение и оснащение образовательного процесса, а также другие нужды.</w:t>
      </w:r>
    </w:p>
    <w:p w:rsidR="00341C00" w:rsidRPr="00341C00" w:rsidRDefault="00341C00" w:rsidP="00341C00">
      <w:pPr>
        <w:pStyle w:val="pj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proofErr w:type="gramStart"/>
      <w:r w:rsidRPr="00341C00">
        <w:rPr>
          <w:sz w:val="28"/>
          <w:szCs w:val="28"/>
        </w:rPr>
        <w:t>Минобрнауки</w:t>
      </w:r>
      <w:proofErr w:type="spellEnd"/>
      <w:r w:rsidRPr="00341C00">
        <w:rPr>
          <w:sz w:val="28"/>
          <w:szCs w:val="28"/>
        </w:rPr>
        <w:t xml:space="preserve"> России еще раз обращает внимание на то, что в соответствии со статьей 5 Федерального закона от 29 декабря 2012 г. N </w:t>
      </w:r>
      <w:hyperlink r:id="rId4" w:history="1">
        <w:r w:rsidRPr="00341C00">
          <w:rPr>
            <w:rStyle w:val="a3"/>
            <w:sz w:val="28"/>
            <w:szCs w:val="28"/>
          </w:rPr>
          <w:t>273-ФЗ</w:t>
        </w:r>
      </w:hyperlink>
      <w:r w:rsidRPr="00341C00">
        <w:rPr>
          <w:sz w:val="28"/>
          <w:szCs w:val="28"/>
        </w:rPr>
        <w:t xml:space="preserve"> "Об образовании в Российской Федерации" (далее - Федеральный закон) государство гарантирует гражданам общедоступность и бесплатность в соответствии с федеральными государственными образовательными стандартами дошкольного, начального общего, основного общего, среднего общего образования.</w:t>
      </w:r>
      <w:proofErr w:type="gramEnd"/>
    </w:p>
    <w:p w:rsidR="00341C00" w:rsidRPr="00341C00" w:rsidRDefault="00341C00" w:rsidP="00341C00">
      <w:pPr>
        <w:pStyle w:val="pj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341C00">
        <w:rPr>
          <w:sz w:val="28"/>
          <w:szCs w:val="28"/>
        </w:rPr>
        <w:t>Согласно пункту 3 части 1 статьи 8 Федерального закона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бюджетам, включая расходы на оплату труда, приобретение</w:t>
      </w:r>
      <w:proofErr w:type="gramEnd"/>
      <w:r w:rsidRPr="00341C00">
        <w:rPr>
          <w:sz w:val="28"/>
          <w:szCs w:val="28"/>
        </w:rPr>
        <w:t xml:space="preserve"> учебников и учебных пособий, средств обучения, игр, игрушек (за исключением расходов на содержание зданий и оплату коммунальных услуг), в соответствии с нормативами, определяемыми органами государственной власти субъектов Российской Федерации, относится к компетенции органов государственной власти субъектов Российской Федерации в сфере образования.</w:t>
      </w:r>
    </w:p>
    <w:p w:rsidR="00341C00" w:rsidRPr="00341C00" w:rsidRDefault="00341C00" w:rsidP="00341C00">
      <w:pPr>
        <w:pStyle w:val="pj"/>
        <w:spacing w:before="0" w:beforeAutospacing="0" w:after="0" w:afterAutospacing="0"/>
        <w:jc w:val="both"/>
        <w:rPr>
          <w:sz w:val="28"/>
          <w:szCs w:val="28"/>
        </w:rPr>
      </w:pPr>
      <w:r w:rsidRPr="00341C00">
        <w:rPr>
          <w:sz w:val="28"/>
          <w:szCs w:val="28"/>
        </w:rPr>
        <w:lastRenderedPageBreak/>
        <w:t>Таким образом, установление и взимание с родителей (законных представителей) обучающихся общеобразовательных организаций платы за оказываемые в пределах соответствующего федерального государственного образовательного стандарта образовательные услуги и иные мероприятия, финансовое обеспечение которых осуществляется за счет бюджетных ассигнований соответствующего бюджета Российской Федерации, прямо противоречит законодательству Российской Федерации.</w:t>
      </w:r>
    </w:p>
    <w:p w:rsidR="00341C00" w:rsidRPr="00341C00" w:rsidRDefault="00341C00" w:rsidP="00341C00">
      <w:pPr>
        <w:pStyle w:val="pj"/>
        <w:spacing w:before="0" w:beforeAutospacing="0" w:after="0" w:afterAutospacing="0"/>
        <w:jc w:val="both"/>
        <w:rPr>
          <w:sz w:val="28"/>
          <w:szCs w:val="28"/>
        </w:rPr>
      </w:pPr>
      <w:r w:rsidRPr="00341C00">
        <w:rPr>
          <w:sz w:val="28"/>
          <w:szCs w:val="28"/>
        </w:rPr>
        <w:t xml:space="preserve">Руководствуясь статьей 4 Федерального закона от 11 августа 1995 г. N </w:t>
      </w:r>
      <w:hyperlink r:id="rId5" w:history="1">
        <w:r w:rsidRPr="00341C00">
          <w:rPr>
            <w:rStyle w:val="a3"/>
            <w:sz w:val="28"/>
            <w:szCs w:val="28"/>
          </w:rPr>
          <w:t>135-ФЗ</w:t>
        </w:r>
      </w:hyperlink>
      <w:r w:rsidRPr="00341C00">
        <w:rPr>
          <w:sz w:val="28"/>
          <w:szCs w:val="28"/>
        </w:rPr>
        <w:t xml:space="preserve"> "О благотворительной деятельности и благотворительных организациях" родители (законные представители) учащихся общеобразовательных организаций вправе индивидуально или объединившись осуществлять пожертвования общеобразовательной организации, в том числе вносить благотворительные взносы, исключительно на добровольной основе.</w:t>
      </w:r>
    </w:p>
    <w:p w:rsidR="00341C00" w:rsidRPr="00341C00" w:rsidRDefault="00341C00" w:rsidP="00341C00">
      <w:pPr>
        <w:pStyle w:val="pj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341C00">
        <w:rPr>
          <w:sz w:val="28"/>
          <w:szCs w:val="28"/>
        </w:rPr>
        <w:t>Также обращаем внимание на то, что в соответствии со статьями 7 и 93 Федерального закона функции по государственному контролю (надзору) в сфере образования за деятельностью организаций, осуществляющих образовательную деятельность на территории субъекта Российской Федерации, а также органов местного самоуправления, осуществляющих управление в сфере образования на соответствующей территории, переданы для осуществления органам государственной власти субъектов Российской Федерации.</w:t>
      </w:r>
      <w:proofErr w:type="gramEnd"/>
    </w:p>
    <w:p w:rsidR="00341C00" w:rsidRPr="00341C00" w:rsidRDefault="00341C00" w:rsidP="00341C00">
      <w:pPr>
        <w:pStyle w:val="pj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341C00">
        <w:rPr>
          <w:sz w:val="28"/>
          <w:szCs w:val="28"/>
        </w:rPr>
        <w:t>Следовательно, органы государственной власти субъекта Российской Федерации, осуществляющие государственный контроль (надзор) в сфере образования, обязаны реагировать на сообщения граждан о незаконных сборах денежных средств с родителей (законных представителей) учащихся общеобразовательных организаций, проводить проверки по данным сообщениям и в рамках компетенции принимать исчерпывающие меры по пресечению и недопущению в дальнейшем незаконных действий.</w:t>
      </w:r>
      <w:proofErr w:type="gramEnd"/>
    </w:p>
    <w:p w:rsidR="00341C00" w:rsidRPr="00341C00" w:rsidRDefault="00341C00" w:rsidP="00341C00">
      <w:pPr>
        <w:pStyle w:val="pj"/>
        <w:spacing w:before="0" w:beforeAutospacing="0" w:after="0" w:afterAutospacing="0"/>
        <w:jc w:val="both"/>
        <w:rPr>
          <w:sz w:val="28"/>
          <w:szCs w:val="28"/>
        </w:rPr>
      </w:pPr>
      <w:r w:rsidRPr="00341C00">
        <w:rPr>
          <w:sz w:val="28"/>
          <w:szCs w:val="28"/>
        </w:rPr>
        <w:t xml:space="preserve">Дополнительно </w:t>
      </w:r>
      <w:proofErr w:type="spellStart"/>
      <w:r w:rsidRPr="00341C00">
        <w:rPr>
          <w:sz w:val="28"/>
          <w:szCs w:val="28"/>
        </w:rPr>
        <w:t>Минобрнауки</w:t>
      </w:r>
      <w:proofErr w:type="spellEnd"/>
      <w:r w:rsidRPr="00341C00">
        <w:rPr>
          <w:sz w:val="28"/>
          <w:szCs w:val="28"/>
        </w:rPr>
        <w:t xml:space="preserve"> России рекомендует актуализировать работу "горячей линии" по вопросам недопущения незаконных сборов денежных сре</w:t>
      </w:r>
      <w:proofErr w:type="gramStart"/>
      <w:r w:rsidRPr="00341C00">
        <w:rPr>
          <w:sz w:val="28"/>
          <w:szCs w:val="28"/>
        </w:rPr>
        <w:t>дств с р</w:t>
      </w:r>
      <w:proofErr w:type="gramEnd"/>
      <w:r w:rsidRPr="00341C00">
        <w:rPr>
          <w:sz w:val="28"/>
          <w:szCs w:val="28"/>
        </w:rPr>
        <w:t>одителей (законных представителей) учащихся общеобразовательных организаций.</w:t>
      </w:r>
    </w:p>
    <w:p w:rsidR="00341C00" w:rsidRDefault="00341C00" w:rsidP="00341C00">
      <w:pPr>
        <w:pStyle w:val="pr"/>
        <w:spacing w:before="0" w:beforeAutospacing="0" w:after="0" w:afterAutospacing="0"/>
        <w:jc w:val="both"/>
        <w:rPr>
          <w:sz w:val="28"/>
          <w:szCs w:val="28"/>
        </w:rPr>
      </w:pPr>
    </w:p>
    <w:p w:rsidR="00341C00" w:rsidRPr="00341C00" w:rsidRDefault="00341C00" w:rsidP="00341C00">
      <w:pPr>
        <w:pStyle w:val="pr"/>
        <w:spacing w:before="0" w:beforeAutospacing="0" w:after="0" w:afterAutospacing="0"/>
        <w:jc w:val="right"/>
        <w:rPr>
          <w:sz w:val="28"/>
          <w:szCs w:val="28"/>
        </w:rPr>
      </w:pPr>
      <w:r w:rsidRPr="00341C00">
        <w:rPr>
          <w:sz w:val="28"/>
          <w:szCs w:val="28"/>
        </w:rPr>
        <w:t>В.Ш.КАГАНОВ</w:t>
      </w:r>
    </w:p>
    <w:p w:rsidR="00341C00" w:rsidRDefault="00341C00" w:rsidP="00341C00">
      <w:pPr>
        <w:pStyle w:val="pc"/>
        <w:spacing w:before="0" w:beforeAutospacing="0" w:after="0" w:afterAutospacing="0"/>
        <w:jc w:val="both"/>
        <w:rPr>
          <w:sz w:val="28"/>
          <w:szCs w:val="28"/>
        </w:rPr>
      </w:pPr>
    </w:p>
    <w:p w:rsidR="00341C00" w:rsidRPr="00341C00" w:rsidRDefault="00341C00" w:rsidP="00341C00">
      <w:pPr>
        <w:pStyle w:val="pc"/>
        <w:spacing w:before="0" w:beforeAutospacing="0" w:after="0" w:afterAutospacing="0"/>
        <w:jc w:val="center"/>
        <w:rPr>
          <w:sz w:val="28"/>
          <w:szCs w:val="28"/>
        </w:rPr>
      </w:pPr>
      <w:r w:rsidRPr="00341C00">
        <w:rPr>
          <w:sz w:val="28"/>
          <w:szCs w:val="28"/>
        </w:rPr>
        <w:t>ПАМЯТКА ДЛЯ РОДИТЕЛЕЙ</w:t>
      </w:r>
    </w:p>
    <w:p w:rsidR="00341C00" w:rsidRPr="00341C00" w:rsidRDefault="00341C00" w:rsidP="00341C00">
      <w:pPr>
        <w:pStyle w:val="pj"/>
        <w:spacing w:before="0" w:beforeAutospacing="0" w:after="0" w:afterAutospacing="0"/>
        <w:jc w:val="both"/>
        <w:rPr>
          <w:sz w:val="28"/>
          <w:szCs w:val="28"/>
        </w:rPr>
      </w:pPr>
      <w:r w:rsidRPr="00341C00">
        <w:rPr>
          <w:sz w:val="28"/>
          <w:szCs w:val="28"/>
        </w:rPr>
        <w:t>Статья 43 Конституции Российской Федерации гарантирует гражданам право на общедоступность и бесплатность общего образования в государственных или муниципальных образовательных учреждениях.</w:t>
      </w:r>
    </w:p>
    <w:p w:rsidR="00341C00" w:rsidRPr="00341C00" w:rsidRDefault="00341C00" w:rsidP="00341C00">
      <w:pPr>
        <w:pStyle w:val="pj"/>
        <w:spacing w:before="0" w:beforeAutospacing="0" w:after="0" w:afterAutospacing="0"/>
        <w:jc w:val="both"/>
        <w:rPr>
          <w:sz w:val="28"/>
          <w:szCs w:val="28"/>
        </w:rPr>
      </w:pPr>
      <w:r w:rsidRPr="00341C00">
        <w:rPr>
          <w:sz w:val="28"/>
          <w:szCs w:val="28"/>
        </w:rPr>
        <w:t>Установление каких-либо денежных взносов (сборов) и иных форм материальной помощи в процессе обучения в образовательном учреждении не допускается.</w:t>
      </w:r>
    </w:p>
    <w:p w:rsidR="00341C00" w:rsidRPr="00341C00" w:rsidRDefault="00341C00" w:rsidP="00341C00">
      <w:pPr>
        <w:pStyle w:val="pj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341C00">
        <w:rPr>
          <w:sz w:val="28"/>
          <w:szCs w:val="28"/>
        </w:rPr>
        <w:t xml:space="preserve">Если Вы по собственному желанию (без какого бы то ни было давления со стороны администрации, сотрудников образовательного учреждения, родительских комитетов, фондов, иных физических и юридических лиц) </w:t>
      </w:r>
      <w:r w:rsidRPr="00341C00">
        <w:rPr>
          <w:sz w:val="28"/>
          <w:szCs w:val="28"/>
        </w:rPr>
        <w:lastRenderedPageBreak/>
        <w:t>хотите оказать школе или детскому саду, где обучается (воспитывается) Ваш ребенок, благотворительную (добровольную) помощь в виде денежных средств, Вы можете в любое удобное для Вас время перечислить любую сумму, посильную для Вашего семейного бюджета</w:t>
      </w:r>
      <w:proofErr w:type="gramEnd"/>
      <w:r w:rsidRPr="00341C00">
        <w:rPr>
          <w:sz w:val="28"/>
          <w:szCs w:val="28"/>
        </w:rPr>
        <w:t>, на расчетный счет учреждения.</w:t>
      </w:r>
    </w:p>
    <w:p w:rsidR="00341C00" w:rsidRPr="00341C00" w:rsidRDefault="00341C00" w:rsidP="00341C00">
      <w:pPr>
        <w:pStyle w:val="pj"/>
        <w:spacing w:before="0" w:beforeAutospacing="0" w:after="0" w:afterAutospacing="0"/>
        <w:jc w:val="both"/>
        <w:rPr>
          <w:sz w:val="28"/>
          <w:szCs w:val="28"/>
        </w:rPr>
      </w:pPr>
      <w:r w:rsidRPr="00341C00">
        <w:rPr>
          <w:sz w:val="28"/>
          <w:szCs w:val="28"/>
        </w:rPr>
        <w:t>ВЫ ДОЛЖНЫ ЗНАТЬ!</w:t>
      </w:r>
    </w:p>
    <w:p w:rsidR="00341C00" w:rsidRPr="00341C00" w:rsidRDefault="00341C00" w:rsidP="00341C00">
      <w:pPr>
        <w:pStyle w:val="pj"/>
        <w:spacing w:before="0" w:beforeAutospacing="0" w:after="0" w:afterAutospacing="0"/>
        <w:jc w:val="both"/>
        <w:rPr>
          <w:sz w:val="28"/>
          <w:szCs w:val="28"/>
        </w:rPr>
      </w:pPr>
      <w:r w:rsidRPr="00341C00">
        <w:rPr>
          <w:sz w:val="28"/>
          <w:szCs w:val="28"/>
        </w:rPr>
        <w:t>1. Не допускается принуждение родителей (законных представителей) учащихся, воспитанников к внесению денежных средств, осуществлению иных форм материальной помощи со стороны администрации и работников образовательных учреждений, а также созданных при учреждениях органов самоуправления, в том числе родительских комитетов, попечительских советов в части принудительного привлечения родительских взносов и благотворительных средств.</w:t>
      </w:r>
    </w:p>
    <w:p w:rsidR="00341C00" w:rsidRPr="00341C00" w:rsidRDefault="00341C00" w:rsidP="00341C00">
      <w:pPr>
        <w:pStyle w:val="pj"/>
        <w:spacing w:before="0" w:beforeAutospacing="0" w:after="0" w:afterAutospacing="0"/>
        <w:jc w:val="both"/>
        <w:rPr>
          <w:sz w:val="28"/>
          <w:szCs w:val="28"/>
        </w:rPr>
      </w:pPr>
      <w:r w:rsidRPr="00341C00">
        <w:rPr>
          <w:sz w:val="28"/>
          <w:szCs w:val="28"/>
        </w:rPr>
        <w:t xml:space="preserve">Установление фиксированных сумм для благотворительной помощи также относится к формам принуждения (оказания давления на родителей) и является нарушением Федерального закона от 11.08.1995 N </w:t>
      </w:r>
      <w:hyperlink r:id="rId6" w:history="1">
        <w:r w:rsidRPr="00341C00">
          <w:rPr>
            <w:rStyle w:val="a3"/>
            <w:sz w:val="28"/>
            <w:szCs w:val="28"/>
          </w:rPr>
          <w:t>135-ФЗ</w:t>
        </w:r>
      </w:hyperlink>
      <w:r w:rsidRPr="00341C00">
        <w:rPr>
          <w:sz w:val="28"/>
          <w:szCs w:val="28"/>
        </w:rPr>
        <w:t xml:space="preserve"> "О благотворительной деятельности и благотворительных организациях".</w:t>
      </w:r>
    </w:p>
    <w:p w:rsidR="00341C00" w:rsidRPr="00341C00" w:rsidRDefault="00341C00" w:rsidP="00341C00">
      <w:pPr>
        <w:pStyle w:val="pj"/>
        <w:spacing w:before="0" w:beforeAutospacing="0" w:after="0" w:afterAutospacing="0"/>
        <w:jc w:val="both"/>
        <w:rPr>
          <w:sz w:val="28"/>
          <w:szCs w:val="28"/>
        </w:rPr>
      </w:pPr>
      <w:r w:rsidRPr="00341C00">
        <w:rPr>
          <w:sz w:val="28"/>
          <w:szCs w:val="28"/>
        </w:rPr>
        <w:t>При оказании родителями финансовой помощи внесение денежных средств должно производиться на расчетный счет образовательного учреждения.</w:t>
      </w:r>
    </w:p>
    <w:p w:rsidR="00341C00" w:rsidRPr="00341C00" w:rsidRDefault="00341C00" w:rsidP="00341C00">
      <w:pPr>
        <w:pStyle w:val="pj"/>
        <w:spacing w:before="0" w:beforeAutospacing="0" w:after="0" w:afterAutospacing="0"/>
        <w:jc w:val="both"/>
        <w:rPr>
          <w:sz w:val="28"/>
          <w:szCs w:val="28"/>
        </w:rPr>
      </w:pPr>
      <w:r w:rsidRPr="00341C00">
        <w:rPr>
          <w:sz w:val="28"/>
          <w:szCs w:val="28"/>
        </w:rPr>
        <w:t>Согласно Гражданскому кодексу РФ договор пожертвования следует заключать в письменной форме в случаях, когда дарителем является юридическое лицо и стоимость дара превышает три тысячи рублей, а также, если договор содержит обещание дарения в будущем.</w:t>
      </w:r>
    </w:p>
    <w:p w:rsidR="00341C00" w:rsidRPr="00341C00" w:rsidRDefault="00341C00" w:rsidP="00341C00">
      <w:pPr>
        <w:pStyle w:val="pj"/>
        <w:spacing w:before="0" w:beforeAutospacing="0" w:after="0" w:afterAutospacing="0"/>
        <w:jc w:val="both"/>
        <w:rPr>
          <w:sz w:val="28"/>
          <w:szCs w:val="28"/>
        </w:rPr>
      </w:pPr>
      <w:r w:rsidRPr="00341C00">
        <w:rPr>
          <w:sz w:val="28"/>
          <w:szCs w:val="28"/>
        </w:rPr>
        <w:t>Родители обучающихся (воспитанников) не обязаны финансировать деятельность по содержанию и охране зданий образовательных учреждений, материально-техническому обеспечению и оснащению образовательного процесса.</w:t>
      </w:r>
    </w:p>
    <w:p w:rsidR="00341C00" w:rsidRPr="00341C00" w:rsidRDefault="00341C00" w:rsidP="00341C00">
      <w:pPr>
        <w:pStyle w:val="pj"/>
        <w:spacing w:before="0" w:beforeAutospacing="0" w:after="0" w:afterAutospacing="0"/>
        <w:jc w:val="both"/>
        <w:rPr>
          <w:sz w:val="28"/>
          <w:szCs w:val="28"/>
        </w:rPr>
      </w:pPr>
      <w:r w:rsidRPr="00341C00">
        <w:rPr>
          <w:sz w:val="28"/>
          <w:szCs w:val="28"/>
        </w:rPr>
        <w:t>Любая инициативная группа граждан, в том числе родительский комитет, попечительский совет и прочие органы самоуправления образовательного учреждения, вправе принять решение о внесении (сборе) денежных средств только в отношении себя самих (членов комитета, попечительского совета), а не родителей всех детей, посещающих данное учреждение.</w:t>
      </w:r>
    </w:p>
    <w:p w:rsidR="00341C00" w:rsidRPr="00341C00" w:rsidRDefault="00341C00" w:rsidP="00341C00">
      <w:pPr>
        <w:pStyle w:val="pj"/>
        <w:spacing w:before="0" w:beforeAutospacing="0" w:after="0" w:afterAutospacing="0"/>
        <w:jc w:val="both"/>
        <w:rPr>
          <w:sz w:val="28"/>
          <w:szCs w:val="28"/>
        </w:rPr>
      </w:pPr>
      <w:r w:rsidRPr="00341C00">
        <w:rPr>
          <w:sz w:val="28"/>
          <w:szCs w:val="28"/>
        </w:rPr>
        <w:t>2. Администрация, сотрудники учреждения, иные лица не вправе:</w:t>
      </w:r>
    </w:p>
    <w:p w:rsidR="00341C00" w:rsidRPr="00341C00" w:rsidRDefault="00341C00" w:rsidP="00341C00">
      <w:pPr>
        <w:pStyle w:val="pj"/>
        <w:spacing w:before="0" w:beforeAutospacing="0" w:after="0" w:afterAutospacing="0"/>
        <w:jc w:val="both"/>
        <w:rPr>
          <w:sz w:val="28"/>
          <w:szCs w:val="28"/>
        </w:rPr>
      </w:pPr>
      <w:r w:rsidRPr="00341C00">
        <w:rPr>
          <w:sz w:val="28"/>
          <w:szCs w:val="28"/>
        </w:rPr>
        <w:t>- требовать или принимать от благотворителей наличные денежные средства;</w:t>
      </w:r>
    </w:p>
    <w:p w:rsidR="00341C00" w:rsidRPr="00341C00" w:rsidRDefault="00341C00" w:rsidP="00341C00">
      <w:pPr>
        <w:pStyle w:val="pj"/>
        <w:spacing w:before="0" w:beforeAutospacing="0" w:after="0" w:afterAutospacing="0"/>
        <w:jc w:val="both"/>
        <w:rPr>
          <w:sz w:val="28"/>
          <w:szCs w:val="28"/>
        </w:rPr>
      </w:pPr>
      <w:r w:rsidRPr="00341C00">
        <w:rPr>
          <w:sz w:val="28"/>
          <w:szCs w:val="28"/>
        </w:rPr>
        <w:t>- требовать от благотворителя предоставления квитанции или иного документа, свидетельствующего о зачислении денежных средств на расчетный счет учреждения.</w:t>
      </w:r>
    </w:p>
    <w:p w:rsidR="00341C00" w:rsidRPr="00341C00" w:rsidRDefault="00341C00" w:rsidP="00341C00">
      <w:pPr>
        <w:pStyle w:val="pj"/>
        <w:spacing w:before="0" w:beforeAutospacing="0" w:after="0" w:afterAutospacing="0"/>
        <w:jc w:val="both"/>
        <w:rPr>
          <w:sz w:val="28"/>
          <w:szCs w:val="28"/>
        </w:rPr>
      </w:pPr>
      <w:r w:rsidRPr="00341C00">
        <w:rPr>
          <w:sz w:val="28"/>
          <w:szCs w:val="28"/>
        </w:rPr>
        <w:t>3. Благотворитель имеет право:</w:t>
      </w:r>
    </w:p>
    <w:p w:rsidR="00341C00" w:rsidRPr="00341C00" w:rsidRDefault="00341C00" w:rsidP="00341C00">
      <w:pPr>
        <w:pStyle w:val="pj"/>
        <w:spacing w:before="0" w:beforeAutospacing="0" w:after="0" w:afterAutospacing="0"/>
        <w:jc w:val="both"/>
        <w:rPr>
          <w:sz w:val="28"/>
          <w:szCs w:val="28"/>
        </w:rPr>
      </w:pPr>
      <w:r w:rsidRPr="00341C00">
        <w:rPr>
          <w:sz w:val="28"/>
          <w:szCs w:val="28"/>
        </w:rPr>
        <w:t>- в течение 10 дней со дня перечисления по доброй воле денежных средств на расчетный счет учреждения подать обращение в учреждение (по своему желанию - приложить копию квитанции или иного подтверждающего документа) и указать в нем целевое назначение перечисленных денежных средств;</w:t>
      </w:r>
    </w:p>
    <w:p w:rsidR="00341C00" w:rsidRPr="00341C00" w:rsidRDefault="00341C00" w:rsidP="00341C00">
      <w:pPr>
        <w:pStyle w:val="pj"/>
        <w:spacing w:before="0" w:beforeAutospacing="0" w:after="0" w:afterAutospacing="0"/>
        <w:jc w:val="both"/>
        <w:rPr>
          <w:sz w:val="28"/>
          <w:szCs w:val="28"/>
        </w:rPr>
      </w:pPr>
      <w:r w:rsidRPr="00341C00">
        <w:rPr>
          <w:sz w:val="28"/>
          <w:szCs w:val="28"/>
        </w:rPr>
        <w:t xml:space="preserve">- получить от руководителя (по запросу) полную информацию о расходовании и возможности </w:t>
      </w:r>
      <w:proofErr w:type="gramStart"/>
      <w:r w:rsidRPr="00341C00">
        <w:rPr>
          <w:sz w:val="28"/>
          <w:szCs w:val="28"/>
        </w:rPr>
        <w:t>контроля за</w:t>
      </w:r>
      <w:proofErr w:type="gramEnd"/>
      <w:r w:rsidRPr="00341C00">
        <w:rPr>
          <w:sz w:val="28"/>
          <w:szCs w:val="28"/>
        </w:rPr>
        <w:t xml:space="preserve"> процессом расходования </w:t>
      </w:r>
      <w:r w:rsidRPr="00341C00">
        <w:rPr>
          <w:sz w:val="28"/>
          <w:szCs w:val="28"/>
        </w:rPr>
        <w:lastRenderedPageBreak/>
        <w:t>внесенных благотворителем безналичных денежных средств или использования имущества, предоставленного благотворителем учреждению;</w:t>
      </w:r>
    </w:p>
    <w:p w:rsidR="00341C00" w:rsidRPr="00341C00" w:rsidRDefault="00341C00" w:rsidP="00341C00">
      <w:pPr>
        <w:pStyle w:val="pj"/>
        <w:spacing w:before="0" w:beforeAutospacing="0" w:after="0" w:afterAutospacing="0"/>
        <w:jc w:val="both"/>
        <w:rPr>
          <w:sz w:val="28"/>
          <w:szCs w:val="28"/>
        </w:rPr>
      </w:pPr>
      <w:r w:rsidRPr="00341C00">
        <w:rPr>
          <w:sz w:val="28"/>
          <w:szCs w:val="28"/>
        </w:rPr>
        <w:t>- получить информацию о целевом расходовании переданных учреждению безналичных денежных средств из ежегодного публичного отчета о привлечении и расходовании внебюджетных средств, который должен быть размещен на официальном сайте образовательного учреждения;</w:t>
      </w:r>
    </w:p>
    <w:p w:rsidR="00341C00" w:rsidRPr="00341C00" w:rsidRDefault="00341C00" w:rsidP="00341C00">
      <w:pPr>
        <w:pStyle w:val="pj"/>
        <w:spacing w:before="0" w:beforeAutospacing="0" w:after="0" w:afterAutospacing="0"/>
        <w:jc w:val="both"/>
        <w:rPr>
          <w:sz w:val="28"/>
          <w:szCs w:val="28"/>
        </w:rPr>
      </w:pPr>
      <w:r w:rsidRPr="00341C00">
        <w:rPr>
          <w:sz w:val="28"/>
          <w:szCs w:val="28"/>
        </w:rPr>
        <w:t>- обжаловать решения, принятые в ходе получения и расходования внебюджетных средств, действия или бездействие должностных лиц в досудебном порядке и (или) в судебном порядке;</w:t>
      </w:r>
    </w:p>
    <w:p w:rsidR="00341C00" w:rsidRPr="00341C00" w:rsidRDefault="00341C00" w:rsidP="00341C00">
      <w:pPr>
        <w:pStyle w:val="pj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341C00">
        <w:rPr>
          <w:sz w:val="28"/>
          <w:szCs w:val="28"/>
        </w:rPr>
        <w:t>- сообщить о нарушении своих прав и законных интересов при принятии противоправных решений, действиях или бездействии должностных лиц по телефону "горячей линии" в Министерстве образования и науки Челябинской области (тел. (8351)264-60-95, понедельник с 10.00 до 11.00) или телефонам "горячих линий" в органах местного самоуправления, осуществляющих управление в сфере образования, в контрольно-надзорные, правоохранительные органы.</w:t>
      </w:r>
      <w:proofErr w:type="gramEnd"/>
    </w:p>
    <w:p w:rsidR="00341C00" w:rsidRDefault="00341C00" w:rsidP="00341C00">
      <w:pPr>
        <w:pStyle w:val="pc"/>
        <w:spacing w:before="0" w:beforeAutospacing="0" w:after="0" w:afterAutospacing="0"/>
        <w:jc w:val="both"/>
        <w:rPr>
          <w:sz w:val="28"/>
          <w:szCs w:val="28"/>
        </w:rPr>
      </w:pPr>
    </w:p>
    <w:p w:rsidR="00341C00" w:rsidRPr="00341C00" w:rsidRDefault="00341C00" w:rsidP="00341C00">
      <w:pPr>
        <w:pStyle w:val="pc"/>
        <w:spacing w:before="0" w:beforeAutospacing="0" w:after="0" w:afterAutospacing="0"/>
        <w:jc w:val="center"/>
        <w:rPr>
          <w:sz w:val="28"/>
          <w:szCs w:val="28"/>
        </w:rPr>
      </w:pPr>
      <w:r w:rsidRPr="00341C00">
        <w:rPr>
          <w:sz w:val="28"/>
          <w:szCs w:val="28"/>
        </w:rPr>
        <w:t>УВАЖАЕМЫЕ РОДИТЕЛИ!</w:t>
      </w:r>
    </w:p>
    <w:p w:rsidR="00341C00" w:rsidRPr="00341C00" w:rsidRDefault="00341C00" w:rsidP="00341C00">
      <w:pPr>
        <w:pStyle w:val="pc"/>
        <w:spacing w:before="0" w:beforeAutospacing="0" w:after="0" w:afterAutospacing="0"/>
        <w:jc w:val="center"/>
        <w:rPr>
          <w:sz w:val="28"/>
          <w:szCs w:val="28"/>
        </w:rPr>
      </w:pPr>
      <w:r w:rsidRPr="00341C00">
        <w:rPr>
          <w:sz w:val="28"/>
          <w:szCs w:val="28"/>
        </w:rPr>
        <w:t>ЗАКОН И ГОСУДАРСТВО НА ВАШЕЙ СТОРОНЕ.</w:t>
      </w:r>
    </w:p>
    <w:p w:rsidR="00341C00" w:rsidRPr="00341C00" w:rsidRDefault="00341C00" w:rsidP="00341C00">
      <w:pPr>
        <w:pStyle w:val="pc"/>
        <w:spacing w:before="0" w:beforeAutospacing="0" w:after="0" w:afterAutospacing="0"/>
        <w:jc w:val="center"/>
        <w:rPr>
          <w:sz w:val="28"/>
          <w:szCs w:val="28"/>
        </w:rPr>
      </w:pPr>
      <w:r w:rsidRPr="00341C00">
        <w:rPr>
          <w:sz w:val="28"/>
          <w:szCs w:val="28"/>
        </w:rPr>
        <w:t>НЕТ ПОБОРАМ!</w:t>
      </w:r>
    </w:p>
    <w:p w:rsidR="0089537E" w:rsidRPr="00341C00" w:rsidRDefault="0089537E" w:rsidP="00341C00">
      <w:pPr>
        <w:spacing w:after="0" w:line="240" w:lineRule="auto"/>
        <w:jc w:val="both"/>
        <w:rPr>
          <w:sz w:val="28"/>
          <w:szCs w:val="28"/>
        </w:rPr>
      </w:pPr>
    </w:p>
    <w:sectPr w:rsidR="0089537E" w:rsidRPr="00341C00" w:rsidSect="00895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41C00"/>
    <w:rsid w:val="00341C00"/>
    <w:rsid w:val="0089537E"/>
    <w:rsid w:val="00CD6507"/>
    <w:rsid w:val="00ED4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341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j">
    <w:name w:val="pj"/>
    <w:basedOn w:val="a"/>
    <w:rsid w:val="00341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41C00"/>
    <w:rPr>
      <w:color w:val="0000FF"/>
      <w:u w:val="single"/>
    </w:rPr>
  </w:style>
  <w:style w:type="paragraph" w:customStyle="1" w:styleId="pr">
    <w:name w:val="pr"/>
    <w:basedOn w:val="a"/>
    <w:rsid w:val="00341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8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ulaws.ru/laws/Federalnyy-zakon-ot-11.08.1995-N-135-FZ/" TargetMode="External"/><Relationship Id="rId5" Type="http://schemas.openxmlformats.org/officeDocument/2006/relationships/hyperlink" Target="http://rulaws.ru/laws/Federalnyy-zakon-ot-11.08.1995-N-135-FZ/" TargetMode="External"/><Relationship Id="rId4" Type="http://schemas.openxmlformats.org/officeDocument/2006/relationships/hyperlink" Target="http://rulaws.ru/laws/Federalnyy-zakon-ot-29.12.2012-N-273-F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1373</Words>
  <Characters>7831</Characters>
  <Application>Microsoft Office Word</Application>
  <DocSecurity>0</DocSecurity>
  <Lines>65</Lines>
  <Paragraphs>18</Paragraphs>
  <ScaleCrop>false</ScaleCrop>
  <Company>Microsoft</Company>
  <LinksUpToDate>false</LinksUpToDate>
  <CharactersWithSpaces>9186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2017-02-01T05:33:00Z</dcterms:created>
  <dcterms:modified xsi:type="dcterms:W3CDTF">2017-02-01T05:35:00Z</dcterms:modified>
</cp:coreProperties>
</file>